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536" w:rsidRPr="00F54AEE" w:rsidRDefault="00F54AEE" w:rsidP="00F54A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4AEE">
        <w:rPr>
          <w:rFonts w:ascii="Times New Roman" w:hAnsi="Times New Roman" w:cs="Times New Roman"/>
          <w:sz w:val="28"/>
          <w:szCs w:val="28"/>
        </w:rPr>
        <w:t>Информация</w:t>
      </w:r>
    </w:p>
    <w:p w:rsidR="00F54AEE" w:rsidRPr="00F54AEE" w:rsidRDefault="00F54AEE" w:rsidP="00F54A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54AEE">
        <w:rPr>
          <w:rFonts w:ascii="Times New Roman" w:hAnsi="Times New Roman" w:cs="Times New Roman"/>
          <w:sz w:val="28"/>
          <w:szCs w:val="28"/>
        </w:rPr>
        <w:t xml:space="preserve"> работе пришкольной площадки 19.06.2017года</w:t>
      </w:r>
    </w:p>
    <w:p w:rsidR="00F54AEE" w:rsidRDefault="00F54AEE" w:rsidP="003419D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54AEE" w:rsidRDefault="00F54AEE" w:rsidP="00F5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Работа пришкольной площадки сегодня проходила под девизом </w:t>
      </w:r>
      <w:r w:rsidRPr="00F54AEE">
        <w:rPr>
          <w:rFonts w:ascii="Times New Roman" w:hAnsi="Times New Roman" w:cs="Times New Roman"/>
          <w:sz w:val="28"/>
          <w:szCs w:val="28"/>
        </w:rPr>
        <w:t xml:space="preserve">«Мы </w:t>
      </w:r>
      <w:r w:rsidR="003419D9">
        <w:rPr>
          <w:rFonts w:ascii="Times New Roman" w:hAnsi="Times New Roman" w:cs="Times New Roman"/>
          <w:sz w:val="28"/>
          <w:szCs w:val="28"/>
        </w:rPr>
        <w:t>играем</w:t>
      </w:r>
      <w:r w:rsidRPr="00F54AEE">
        <w:rPr>
          <w:rFonts w:ascii="Times New Roman" w:hAnsi="Times New Roman" w:cs="Times New Roman"/>
          <w:sz w:val="28"/>
          <w:szCs w:val="28"/>
        </w:rPr>
        <w:t xml:space="preserve"> и поем, никогда не устаем!»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606B">
        <w:rPr>
          <w:rFonts w:ascii="Times New Roman" w:hAnsi="Times New Roman" w:cs="Times New Roman"/>
          <w:sz w:val="28"/>
          <w:szCs w:val="28"/>
        </w:rPr>
        <w:t xml:space="preserve">В этот день природа подарила детям  теплые солнечные лучи, и было радостно вдвойне, потому что продолжается  Праздник Детства. </w:t>
      </w:r>
    </w:p>
    <w:p w:rsidR="00197556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8328" cy="1732085"/>
            <wp:effectExtent l="19050" t="0" r="0" b="0"/>
            <wp:docPr id="1" name="Рисунок 1" descr="C:\Documents and Settings\Школа\Рабочий стол\попобу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попобуй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38" cy="173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716" cy="1723292"/>
            <wp:effectExtent l="19050" t="0" r="0" b="0"/>
            <wp:docPr id="2" name="Рисунок 2" descr="C:\Documents and Settings\Школа\Рабочий стол\попробуй донес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попробуй донести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23" cy="17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Попробуй донести!</w:t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1023" cy="2461846"/>
            <wp:effectExtent l="19050" t="0" r="4727" b="0"/>
            <wp:docPr id="3" name="Рисунок 3" descr="C:\Documents and Settings\Школа\Рабочий стол\болеем за наш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болеем за наши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33" cy="246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Болеем за наших!                                                      </w:t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9519" cy="2623418"/>
            <wp:effectExtent l="19050" t="0" r="2931" b="0"/>
            <wp:docPr id="4" name="Рисунок 4" descr="C:\Documents and Settings\Школа\Рабочий стол\ну не плачь, у нас получи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ну не плачь, у нас получитс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95" cy="262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Ну не огорчайся, мы все равно победим!</w:t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85896" cy="2639291"/>
            <wp:effectExtent l="19050" t="0" r="0" b="0"/>
            <wp:docPr id="5" name="Рисунок 5" descr="C:\Documents and Settings\Школа\Рабочий стол\слушаем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слушаем зад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81" cy="26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Отгадай загадку</w:t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7827" cy="2411780"/>
            <wp:effectExtent l="19050" t="0" r="0" b="0"/>
            <wp:docPr id="8" name="Рисунок 7" descr="C:\Documents and Settings\Школа\Рабочий стол\дух соревн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дух соревн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31" cy="24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Дух соревнования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2173" cy="2173688"/>
            <wp:effectExtent l="19050" t="0" r="7327" b="0"/>
            <wp:docPr id="6" name="Рисунок 6" descr="C:\Documents and Settings\Школа\Рабочий стол\и мы не ху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и мы не хуж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64" cy="218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мы не хуже</w:t>
      </w:r>
    </w:p>
    <w:p w:rsidR="00A241A7" w:rsidRDefault="00A241A7" w:rsidP="00A241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1776870"/>
            <wp:effectExtent l="19050" t="0" r="0" b="0"/>
            <wp:docPr id="9" name="Рисунок 8" descr="C:\Documents and Settings\Школа\Рабочий стол\Кот Базилио и лиса А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Кот Базилио и лиса Алис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79" cy="177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56" w:rsidRDefault="00A241A7" w:rsidP="003419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Лиса Алиса и 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</w:p>
    <w:p w:rsidR="003419D9" w:rsidRDefault="003419D9" w:rsidP="00F5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7556" w:rsidRPr="00F54AEE" w:rsidRDefault="00197556" w:rsidP="00F5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Веселье, смех, </w:t>
      </w:r>
      <w:r w:rsidR="003419D9">
        <w:rPr>
          <w:rFonts w:ascii="Times New Roman" w:hAnsi="Times New Roman" w:cs="Times New Roman"/>
          <w:sz w:val="28"/>
          <w:szCs w:val="28"/>
        </w:rPr>
        <w:t>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, радость на лицах детей… Праздник в полном смысле «гремел» на все село. Ребятишки веселились, время от времени подбегали к воспитателю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Делились впечатлениями, хвастались достижениями. А как же иначе?! Ведь пришкольная площадка и ее подопечные – это вторая семья! А в семье все должно быть: и огорчения, и радост</w:t>
      </w:r>
      <w:r w:rsidR="00B1734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– вместе!</w:t>
      </w:r>
    </w:p>
    <w:sectPr w:rsidR="00197556" w:rsidRPr="00F54AEE" w:rsidSect="00A241A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54AEE"/>
    <w:rsid w:val="00197556"/>
    <w:rsid w:val="003419D9"/>
    <w:rsid w:val="0050606B"/>
    <w:rsid w:val="009F5536"/>
    <w:rsid w:val="00A241A7"/>
    <w:rsid w:val="00B17347"/>
    <w:rsid w:val="00F54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03zao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2017-06-19T04:15:00Z</dcterms:created>
  <dcterms:modified xsi:type="dcterms:W3CDTF">2017-06-19T05:24:00Z</dcterms:modified>
</cp:coreProperties>
</file>