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FE" w:rsidRPr="009469FE" w:rsidRDefault="009469FE" w:rsidP="00946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>Информация</w:t>
      </w:r>
    </w:p>
    <w:p w:rsidR="009469FE" w:rsidRPr="009469FE" w:rsidRDefault="009469FE" w:rsidP="00946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 xml:space="preserve">                                             о проведении акции «</w:t>
      </w:r>
      <w:r w:rsidRPr="009469FE">
        <w:rPr>
          <w:rFonts w:ascii="Times New Roman" w:hAnsi="Times New Roman" w:cs="Times New Roman"/>
          <w:sz w:val="28"/>
          <w:szCs w:val="28"/>
          <w:lang w:val="kk-KZ"/>
        </w:rPr>
        <w:t>Дорога в школу</w:t>
      </w:r>
      <w:r w:rsidRPr="009469FE">
        <w:rPr>
          <w:rFonts w:ascii="Times New Roman" w:hAnsi="Times New Roman" w:cs="Times New Roman"/>
          <w:sz w:val="28"/>
          <w:szCs w:val="28"/>
        </w:rPr>
        <w:t>»</w:t>
      </w:r>
    </w:p>
    <w:p w:rsidR="009469FE" w:rsidRPr="009469FE" w:rsidRDefault="009469FE" w:rsidP="009469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 xml:space="preserve">                                                по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основной школе</w:t>
      </w:r>
    </w:p>
    <w:p w:rsidR="009469FE" w:rsidRPr="009469FE" w:rsidRDefault="009469FE" w:rsidP="00946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>2017 год</w:t>
      </w:r>
    </w:p>
    <w:p w:rsidR="009469FE" w:rsidRPr="009469FE" w:rsidRDefault="009469FE" w:rsidP="00946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69FE">
        <w:rPr>
          <w:rFonts w:ascii="Times New Roman" w:hAnsi="Times New Roman" w:cs="Times New Roman"/>
          <w:sz w:val="28"/>
          <w:szCs w:val="28"/>
        </w:rPr>
        <w:t xml:space="preserve">В целях всеобщего охвата  всеобучем в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Заозерновской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основной школе по приказу школы №01-05/69 от 01.08.2017г. проводится акция «</w:t>
      </w:r>
      <w:r w:rsidRPr="009469FE">
        <w:rPr>
          <w:rFonts w:ascii="Times New Roman" w:hAnsi="Times New Roman" w:cs="Times New Roman"/>
          <w:sz w:val="28"/>
          <w:szCs w:val="28"/>
          <w:lang w:val="kk-KZ"/>
        </w:rPr>
        <w:t>Дорога в школу</w:t>
      </w:r>
      <w:r w:rsidRPr="009469FE">
        <w:rPr>
          <w:rFonts w:ascii="Times New Roman" w:hAnsi="Times New Roman" w:cs="Times New Roman"/>
          <w:sz w:val="28"/>
          <w:szCs w:val="28"/>
        </w:rPr>
        <w:t xml:space="preserve">» с 1 августа, которая продлится до 30 сентября. </w:t>
      </w:r>
      <w:r w:rsidRPr="009469FE">
        <w:rPr>
          <w:rFonts w:ascii="Times New Roman" w:hAnsi="Times New Roman" w:cs="Times New Roman"/>
          <w:sz w:val="28"/>
          <w:szCs w:val="28"/>
          <w:lang w:val="kk-KZ"/>
        </w:rPr>
        <w:t>Цель акции -</w:t>
      </w:r>
      <w:r w:rsidRPr="009469FE">
        <w:rPr>
          <w:rFonts w:ascii="Times New Roman" w:hAnsi="Times New Roman" w:cs="Times New Roman"/>
          <w:sz w:val="28"/>
          <w:szCs w:val="28"/>
        </w:rPr>
        <w:t xml:space="preserve"> оказание поддержки школьникам из многодетных семей, детям, оказавшимся в трудной жизненной ситуации во время подготовки к началу учебного года; предупреждение неявки детей на занятия по социальным причинам. </w:t>
      </w:r>
      <w:r w:rsidRPr="009469FE">
        <w:rPr>
          <w:rFonts w:ascii="Times New Roman" w:hAnsi="Times New Roman" w:cs="Times New Roman"/>
          <w:sz w:val="28"/>
          <w:szCs w:val="28"/>
          <w:lang w:val="kk-KZ"/>
        </w:rPr>
        <w:t>Администрацией школы составлен план работы по акции</w:t>
      </w:r>
      <w:r w:rsidRPr="009469FE">
        <w:rPr>
          <w:rFonts w:ascii="Times New Roman" w:hAnsi="Times New Roman" w:cs="Times New Roman"/>
          <w:sz w:val="28"/>
          <w:szCs w:val="28"/>
        </w:rPr>
        <w:t>. В ходе акции, учителя школы, совместно с родительской общественностью, провели рейд по выявлению детей группы риска: беспризорных, детей из неблагополучных семей. Работали над выяснением вновь прибывших (4 детей дошкольного возраста) и выбывших (1 школьного возраста)  детей. На основе результата рейда каждый классный руководитель составил адресные, персональные списки детей, семей, нуждающихся в оказании социальной помощи, на каждый класс написан социальный паспорт, имеются акты обследования условий воспитания и жилищно-бытовых условий всех учащихся школы. Имеется папка «Дорога в школу». Организована работа по осуществлению подворного обхода села, с целью уточнения контингента детей от рождения и до 18 лет, выявление детей и подростков, уклоняющихся от обучения и принятия мер по возращению их в школу. В нашем селе таких детей нет. При посещении квартир за закрепленными домами учителями школы были просмотрены жилищно-бытовые условия учащихся.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9FE">
        <w:rPr>
          <w:rFonts w:ascii="Times New Roman" w:hAnsi="Times New Roman" w:cs="Times New Roman"/>
          <w:sz w:val="28"/>
          <w:szCs w:val="28"/>
        </w:rPr>
        <w:t xml:space="preserve">Планируется оказание помощи ученику 2 класса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Базайкину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Родиону - школьные принадлежности (пенал, тетради, ручки, обложки, карандаши, фломастеры, краски, пластилин, кисточки,  цветная бумага, картон и др.).</w:t>
      </w:r>
      <w:proofErr w:type="gramEnd"/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 xml:space="preserve">Для обеспечения учащихся 0,1-4 классов бесплатным горячим питанием была проведена беседа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Джалмукановой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С.А. и директора школы с предпринимателями с просьбой оказания  спонсорской помощи: ИП «Петров», ИП «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Чухрай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», ТОО «Граниты Кокшетау»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Тукин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В.С., которые с пониманием отнеслись к данной акции и решили оказывать посильную помощь в выделении продуктов питания для школы.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 xml:space="preserve">Составлен список детей из пяти категорий, заверенный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села.  2 учащихся:  (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Амангельдинов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А., 6 класс,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Амангельдинов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А., 3 класс – дети из многодетной семьи). 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>По организации горячего  питания по заказу было проведено родительское собрание, где в доступной форме были обговорены все моменты организации питания школьников.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9FE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9469FE">
        <w:rPr>
          <w:rFonts w:ascii="Times New Roman" w:hAnsi="Times New Roman" w:cs="Times New Roman"/>
          <w:sz w:val="28"/>
          <w:szCs w:val="28"/>
        </w:rPr>
        <w:t xml:space="preserve"> беседы с родителями: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lastRenderedPageBreak/>
        <w:t xml:space="preserve">- выпускников администрацией школы, классным руководителем 9 класса (4 ученика) 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Ахметжановой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И.Р. о своевременном  предоставлении справок о прибытии на место учебы. 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 xml:space="preserve">- учащихся </w:t>
      </w:r>
      <w:proofErr w:type="spellStart"/>
      <w:r w:rsidRPr="009469FE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9469FE">
        <w:rPr>
          <w:rFonts w:ascii="Times New Roman" w:hAnsi="Times New Roman" w:cs="Times New Roman"/>
          <w:sz w:val="28"/>
          <w:szCs w:val="28"/>
        </w:rPr>
        <w:t xml:space="preserve"> класса и 1 класса о внешнем виде, о предоставляемых документах, прохождении медосмотра, режиме дня. 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>- 5-го класса по теме «Наши дети повзрослели», о  режиме дня, об адаптации в среднем звене.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FE">
        <w:rPr>
          <w:rFonts w:ascii="Times New Roman" w:hAnsi="Times New Roman" w:cs="Times New Roman"/>
          <w:sz w:val="28"/>
          <w:szCs w:val="28"/>
        </w:rPr>
        <w:t>- 9 – го класса о режиме дня, о внешнем виде, будущее трудоустройство.</w:t>
      </w:r>
    </w:p>
    <w:p w:rsidR="009469FE" w:rsidRPr="009469FE" w:rsidRDefault="009469FE" w:rsidP="0094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9FE" w:rsidRPr="009469FE" w:rsidRDefault="009469FE" w:rsidP="00946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FE" w:rsidRPr="009469FE" w:rsidRDefault="009469FE" w:rsidP="00946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FE" w:rsidRPr="009469FE" w:rsidRDefault="009469FE" w:rsidP="00946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FE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        </w:t>
      </w:r>
      <w:proofErr w:type="spellStart"/>
      <w:r w:rsidRPr="009469FE">
        <w:rPr>
          <w:rFonts w:ascii="Times New Roman" w:hAnsi="Times New Roman" w:cs="Times New Roman"/>
          <w:b/>
          <w:sz w:val="28"/>
          <w:szCs w:val="28"/>
        </w:rPr>
        <w:t>И.Шаймерденова</w:t>
      </w:r>
      <w:proofErr w:type="spellEnd"/>
    </w:p>
    <w:p w:rsidR="00076B4E" w:rsidRPr="009469FE" w:rsidRDefault="00076B4E">
      <w:pPr>
        <w:rPr>
          <w:rFonts w:ascii="Times New Roman" w:hAnsi="Times New Roman" w:cs="Times New Roman"/>
          <w:sz w:val="28"/>
          <w:szCs w:val="28"/>
        </w:rPr>
      </w:pPr>
    </w:p>
    <w:sectPr w:rsidR="00076B4E" w:rsidRPr="009469FE" w:rsidSect="00135013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9FE"/>
    <w:rsid w:val="00076B4E"/>
    <w:rsid w:val="0094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>03zao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2017-08-25T04:04:00Z</dcterms:created>
  <dcterms:modified xsi:type="dcterms:W3CDTF">2017-08-25T04:05:00Z</dcterms:modified>
</cp:coreProperties>
</file>