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55D1" w:rsidP="005C5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5D1">
        <w:rPr>
          <w:rFonts w:ascii="Times New Roman" w:hAnsi="Times New Roman" w:cs="Times New Roman"/>
          <w:sz w:val="28"/>
          <w:szCs w:val="28"/>
        </w:rPr>
        <w:t>Новости школы</w:t>
      </w:r>
    </w:p>
    <w:p w:rsidR="005C55D1" w:rsidRDefault="005C55D1" w:rsidP="005C55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 Государственной программы по противодействию религиозному терроризму и экстремизму в Республике Казахстан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школе 15.11.2017 года проводилось  информационно-разъяснительное мероприятие с привлечением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теолога-исламоведа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общественного объединения «</w:t>
      </w:r>
      <w:r>
        <w:rPr>
          <w:rFonts w:ascii="Times New Roman" w:hAnsi="Times New Roman" w:cs="Times New Roman"/>
          <w:sz w:val="28"/>
          <w:szCs w:val="28"/>
          <w:lang w:val="kk-KZ"/>
        </w:rPr>
        <w:t>Ақ ниет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Рахымжана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Кабдуахит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ұлы и главного специалиста по делам религии Отдела внутренней политики Енбекшильдерского района Хадиева Ильдара Равильевича</w:t>
      </w:r>
      <w:r>
        <w:rPr>
          <w:rFonts w:ascii="Times New Roman" w:hAnsi="Times New Roman" w:cs="Times New Roman"/>
          <w:sz w:val="28"/>
          <w:szCs w:val="28"/>
        </w:rPr>
        <w:t xml:space="preserve">. В мероприятии принимали активное участие коллектив школы, учащиеся 7-9 классов (12 учащихся). Данное мероприятие </w:t>
      </w:r>
      <w:r w:rsidR="00A814CC">
        <w:rPr>
          <w:rFonts w:ascii="Times New Roman" w:hAnsi="Times New Roman" w:cs="Times New Roman"/>
          <w:sz w:val="28"/>
          <w:szCs w:val="28"/>
        </w:rPr>
        <w:t xml:space="preserve">очень своевременно и </w:t>
      </w:r>
      <w:r>
        <w:rPr>
          <w:rFonts w:ascii="Times New Roman" w:hAnsi="Times New Roman" w:cs="Times New Roman"/>
          <w:sz w:val="28"/>
          <w:szCs w:val="28"/>
        </w:rPr>
        <w:t xml:space="preserve">актуально своей </w:t>
      </w:r>
      <w:r w:rsidR="00A814CC">
        <w:rPr>
          <w:rFonts w:ascii="Times New Roman" w:hAnsi="Times New Roman" w:cs="Times New Roman"/>
          <w:sz w:val="28"/>
          <w:szCs w:val="28"/>
        </w:rPr>
        <w:t>злободневностью.</w:t>
      </w:r>
    </w:p>
    <w:p w:rsidR="00683676" w:rsidRDefault="00683676" w:rsidP="005C55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6CE" w:rsidRDefault="008E76CE" w:rsidP="008E76C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0300" cy="3201169"/>
            <wp:effectExtent l="19050" t="0" r="0" b="0"/>
            <wp:docPr id="4" name="Рисунок 1" descr="C:\Documents and Settings\Школа\Рабочий стол\2-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2-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57" cy="320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0659" cy="3174976"/>
            <wp:effectExtent l="19050" t="0" r="591" b="0"/>
            <wp:docPr id="5" name="Рисунок 2" descr="C:\Documents and Settings\Школа\Рабочий стол\3-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3-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32" cy="31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6CE" w:rsidRDefault="008E76CE" w:rsidP="008E76CE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204CA" w:rsidRPr="005C55D1" w:rsidRDefault="001204CA" w:rsidP="008E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5D1" w:rsidRDefault="005C55D1" w:rsidP="005C55D1">
      <w:pPr>
        <w:jc w:val="both"/>
      </w:pPr>
    </w:p>
    <w:sectPr w:rsidR="005C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5D1"/>
    <w:rsid w:val="001204CA"/>
    <w:rsid w:val="005C55D1"/>
    <w:rsid w:val="00683676"/>
    <w:rsid w:val="008E76CE"/>
    <w:rsid w:val="00944712"/>
    <w:rsid w:val="00A8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2017-11-16T05:15:00Z</dcterms:created>
  <dcterms:modified xsi:type="dcterms:W3CDTF">2017-11-16T05:15:00Z</dcterms:modified>
</cp:coreProperties>
</file>