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98" w:rsidRPr="006F21F2" w:rsidRDefault="006F21F2" w:rsidP="006F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МЕРОПРИЯТИЯ</w:t>
      </w:r>
    </w:p>
    <w:p w:rsidR="006F21F2" w:rsidRDefault="006F21F2" w:rsidP="006F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1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F21F2">
        <w:rPr>
          <w:rFonts w:ascii="Times New Roman" w:hAnsi="Times New Roman" w:cs="Times New Roman"/>
          <w:sz w:val="28"/>
          <w:szCs w:val="28"/>
        </w:rPr>
        <w:t xml:space="preserve">   по изучению и пропаганде </w:t>
      </w:r>
    </w:p>
    <w:p w:rsidR="006F21F2" w:rsidRDefault="006F21F2" w:rsidP="006F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F2">
        <w:rPr>
          <w:rFonts w:ascii="Times New Roman" w:hAnsi="Times New Roman" w:cs="Times New Roman"/>
          <w:sz w:val="28"/>
          <w:szCs w:val="28"/>
        </w:rPr>
        <w:t>Послания Президента Республики Казахстан Н.А.Назарбаева</w:t>
      </w:r>
    </w:p>
    <w:p w:rsidR="006F21F2" w:rsidRDefault="00C31775" w:rsidP="00C31775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«Новые возможности развития в условиях 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етвертой промышленной </w:t>
      </w:r>
      <w:r w:rsidRPr="00C31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революции»</w:t>
      </w:r>
    </w:p>
    <w:p w:rsidR="00C31775" w:rsidRPr="00C31775" w:rsidRDefault="00C31775" w:rsidP="006F21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386"/>
        <w:gridCol w:w="2091"/>
        <w:gridCol w:w="2671"/>
      </w:tblGrid>
      <w:tr w:rsidR="006F21F2" w:rsidTr="00F8072B">
        <w:tc>
          <w:tcPr>
            <w:tcW w:w="534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6F21F2" w:rsidRDefault="006F21F2" w:rsidP="00F8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1" w:type="dxa"/>
          </w:tcPr>
          <w:p w:rsidR="006F21F2" w:rsidRDefault="006F21F2" w:rsidP="00F8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:rsidR="006F21F2" w:rsidRDefault="006F21F2" w:rsidP="00F80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F21F2" w:rsidTr="00F8072B">
        <w:trPr>
          <w:trHeight w:val="2432"/>
        </w:trPr>
        <w:tc>
          <w:tcPr>
            <w:tcW w:w="534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8072B" w:rsidRPr="00F8072B" w:rsidRDefault="006F21F2" w:rsidP="00F8072B">
            <w:pPr>
              <w:shd w:val="clear" w:color="auto" w:fill="FFFFFF"/>
              <w:spacing w:afterAutospacing="1" w:line="337" w:lineRule="atLeast"/>
              <w:ind w:firstLine="39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Посланием Президента Республики Казахстан Н.А.Назарбаева народу Казахстана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етвертой промышленной революции»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(Астана, 10 января 2018 год</w:t>
            </w:r>
            <w:r w:rsidR="00F807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</w:t>
            </w:r>
          </w:p>
        </w:tc>
        <w:tc>
          <w:tcPr>
            <w:tcW w:w="2091" w:type="dxa"/>
          </w:tcPr>
          <w:p w:rsidR="006F21F2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10.01.2018г.</w:t>
            </w:r>
          </w:p>
        </w:tc>
        <w:tc>
          <w:tcPr>
            <w:tcW w:w="2671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 школы</w:t>
            </w:r>
          </w:p>
        </w:tc>
      </w:tr>
      <w:tr w:rsidR="006F21F2" w:rsidTr="00F8072B">
        <w:tc>
          <w:tcPr>
            <w:tcW w:w="534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изучению и пропаганде Послания Президента</w:t>
            </w:r>
          </w:p>
        </w:tc>
        <w:tc>
          <w:tcPr>
            <w:tcW w:w="2091" w:type="dxa"/>
          </w:tcPr>
          <w:p w:rsidR="006F21F2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11.01.2018г.</w:t>
            </w:r>
          </w:p>
        </w:tc>
        <w:tc>
          <w:tcPr>
            <w:tcW w:w="2671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F21F2" w:rsidTr="00F8072B">
        <w:tc>
          <w:tcPr>
            <w:tcW w:w="534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Послания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6F21F2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16.01.2018г.</w:t>
            </w:r>
          </w:p>
        </w:tc>
        <w:tc>
          <w:tcPr>
            <w:tcW w:w="2671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Ш.С.,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6F21F2" w:rsidTr="00F8072B">
        <w:tc>
          <w:tcPr>
            <w:tcW w:w="534" w:type="dxa"/>
          </w:tcPr>
          <w:p w:rsidR="006F21F2" w:rsidRDefault="006F21F2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6F21F2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лектория с учащимися 5-9 классов по изучению Послания Президента Н.А.Назарбаева</w:t>
            </w:r>
          </w:p>
        </w:tc>
        <w:tc>
          <w:tcPr>
            <w:tcW w:w="2091" w:type="dxa"/>
          </w:tcPr>
          <w:p w:rsidR="006F21F2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05.02.-09.02.2018г.</w:t>
            </w:r>
          </w:p>
        </w:tc>
        <w:tc>
          <w:tcPr>
            <w:tcW w:w="2671" w:type="dxa"/>
          </w:tcPr>
          <w:p w:rsidR="006F21F2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С.Г. -учитель истории</w:t>
            </w:r>
          </w:p>
        </w:tc>
      </w:tr>
      <w:tr w:rsidR="00C31775" w:rsidTr="00F8072B">
        <w:tc>
          <w:tcPr>
            <w:tcW w:w="534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31775" w:rsidRP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учащимися школы с приглашением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партии «Н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Отан» по изучению Послания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C31775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20.02.2018г.</w:t>
            </w:r>
          </w:p>
        </w:tc>
        <w:tc>
          <w:tcPr>
            <w:tcW w:w="2671" w:type="dxa"/>
          </w:tcPr>
          <w:p w:rsidR="00C31775" w:rsidRDefault="00C31775" w:rsidP="00C6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C31775" w:rsidRDefault="00C31775" w:rsidP="00C6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С.Г. -учитель истории</w:t>
            </w:r>
          </w:p>
        </w:tc>
      </w:tr>
      <w:tr w:rsidR="00C31775" w:rsidTr="00F8072B">
        <w:tc>
          <w:tcPr>
            <w:tcW w:w="534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ознакомлению учащихся 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Посланием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C31775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1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1775" w:rsidTr="00F8072B">
        <w:tc>
          <w:tcPr>
            <w:tcW w:w="534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Заозерное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с учителями, обслуживающим персоналом, родителями, жителями села.</w:t>
            </w:r>
          </w:p>
        </w:tc>
        <w:tc>
          <w:tcPr>
            <w:tcW w:w="2091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16.01.2018г.</w:t>
            </w:r>
          </w:p>
        </w:tc>
        <w:tc>
          <w:tcPr>
            <w:tcW w:w="2671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31775" w:rsidTr="00F8072B">
        <w:tc>
          <w:tcPr>
            <w:tcW w:w="534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планирование уроков учителем истории, казахского языка изучение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Послания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«Новые возможности развития в условиях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C31775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671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 – учитель казахского языка и литературы,</w:t>
            </w:r>
          </w:p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С.Г. – учитель истории </w:t>
            </w:r>
          </w:p>
        </w:tc>
      </w:tr>
      <w:tr w:rsidR="00C31775" w:rsidTr="00F8072B">
        <w:tc>
          <w:tcPr>
            <w:tcW w:w="534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6" w:type="dxa"/>
          </w:tcPr>
          <w:p w:rsidR="00C31775" w:rsidRDefault="00C31775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«Информационный час». Работа с коллективом по </w:t>
            </w:r>
            <w:r w:rsidR="00F807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изучению Послания Президента Республики Казахстан Н.А.Назарбаева </w:t>
            </w:r>
            <w:r w:rsidR="00F8072B"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 w:rsidR="00F807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C31775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2671" w:type="dxa"/>
          </w:tcPr>
          <w:p w:rsidR="00C31775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 - библиотекарь</w:t>
            </w:r>
          </w:p>
        </w:tc>
      </w:tr>
      <w:tr w:rsidR="00F8072B" w:rsidTr="00F8072B">
        <w:tc>
          <w:tcPr>
            <w:tcW w:w="534" w:type="dxa"/>
          </w:tcPr>
          <w:p w:rsidR="00F8072B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F8072B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изучению Государственной символики.</w:t>
            </w:r>
          </w:p>
        </w:tc>
        <w:tc>
          <w:tcPr>
            <w:tcW w:w="2091" w:type="dxa"/>
          </w:tcPr>
          <w:p w:rsidR="00F8072B" w:rsidRDefault="00F8072B" w:rsidP="00C6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1" w:type="dxa"/>
          </w:tcPr>
          <w:p w:rsidR="00F8072B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 - библиотекарь</w:t>
            </w:r>
          </w:p>
        </w:tc>
      </w:tr>
      <w:tr w:rsidR="00F8072B" w:rsidTr="00F8072B">
        <w:tc>
          <w:tcPr>
            <w:tcW w:w="534" w:type="dxa"/>
          </w:tcPr>
          <w:p w:rsidR="00F8072B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F8072B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коллективом школы, родителями по ключевым направлениям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Послания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F8072B" w:rsidRDefault="00F8072B" w:rsidP="00C67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1" w:type="dxa"/>
          </w:tcPr>
          <w:p w:rsidR="00F8072B" w:rsidRDefault="00F8072B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E76E0" w:rsidTr="00F8072B">
        <w:tc>
          <w:tcPr>
            <w:tcW w:w="534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школы проведённой работы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изучению Послания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BE76E0" w:rsidRDefault="00BE76E0" w:rsidP="00A7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1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Г.Ж. – учитель информатики</w:t>
            </w:r>
          </w:p>
        </w:tc>
      </w:tr>
      <w:tr w:rsidR="00BE76E0" w:rsidTr="00F8072B">
        <w:tc>
          <w:tcPr>
            <w:tcW w:w="534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 опубликование статьи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Посланию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BE76E0" w:rsidRDefault="00BE76E0" w:rsidP="00A7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2018г.</w:t>
            </w:r>
          </w:p>
        </w:tc>
        <w:tc>
          <w:tcPr>
            <w:tcW w:w="2671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языковеды.</w:t>
            </w:r>
          </w:p>
        </w:tc>
      </w:tr>
      <w:tr w:rsidR="00BE76E0" w:rsidTr="00F8072B">
        <w:tc>
          <w:tcPr>
            <w:tcW w:w="534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(сбор материала)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Посланию Президента Республики Казахстан Н.А.Назарбаева </w:t>
            </w:r>
            <w:r w:rsidRPr="006F2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«Новые возможности развития в условиях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етвертой промышленной революции».</w:t>
            </w:r>
          </w:p>
        </w:tc>
        <w:tc>
          <w:tcPr>
            <w:tcW w:w="2091" w:type="dxa"/>
          </w:tcPr>
          <w:p w:rsidR="00BE76E0" w:rsidRDefault="00BE76E0" w:rsidP="00A7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1" w:type="dxa"/>
          </w:tcPr>
          <w:p w:rsidR="00BE76E0" w:rsidRDefault="00BE76E0" w:rsidP="006F2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 –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</w:tbl>
    <w:p w:rsidR="006F21F2" w:rsidRDefault="006F21F2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школы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И.Шаймерденова</w:t>
      </w:r>
      <w:proofErr w:type="spellEnd"/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Default="00F8072B" w:rsidP="006F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72B" w:rsidRPr="00BE76E0" w:rsidRDefault="00F8072B" w:rsidP="006F2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6E0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BE76E0">
        <w:rPr>
          <w:rFonts w:ascii="Times New Roman" w:hAnsi="Times New Roman" w:cs="Times New Roman"/>
          <w:sz w:val="24"/>
          <w:szCs w:val="24"/>
        </w:rPr>
        <w:t>Ш.Кумарова</w:t>
      </w:r>
      <w:proofErr w:type="spellEnd"/>
    </w:p>
    <w:p w:rsidR="00F8072B" w:rsidRDefault="00F8072B" w:rsidP="006F2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6E0">
        <w:rPr>
          <w:rFonts w:ascii="Times New Roman" w:hAnsi="Times New Roman" w:cs="Times New Roman"/>
          <w:sz w:val="24"/>
          <w:szCs w:val="24"/>
        </w:rPr>
        <w:t>25560</w:t>
      </w:r>
    </w:p>
    <w:p w:rsidR="00AE6B8B" w:rsidRDefault="00AE6B8B" w:rsidP="006F2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8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878529" cy="2157541"/>
            <wp:effectExtent l="19050" t="0" r="0" b="0"/>
            <wp:docPr id="3" name="Рисунок 2" descr="C:\Documents and Settings\Школа\Мои документы\Мои рисунки\22.05.201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Мои рисунки\22.05.2017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35" cy="215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6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82188" y="463138"/>
            <wp:positionH relativeFrom="column">
              <wp:align>left</wp:align>
            </wp:positionH>
            <wp:positionV relativeFrom="paragraph">
              <wp:align>top</wp:align>
            </wp:positionV>
            <wp:extent cx="2878529" cy="2161309"/>
            <wp:effectExtent l="19050" t="0" r="0" b="0"/>
            <wp:wrapSquare wrapText="bothSides"/>
            <wp:docPr id="1" name="Рисунок 1" descr="C:\Documents and Settings\Школа\Мои документы\Мои рисунки\22.05.2017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Мои рисунки\22.05.2017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21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B8B" w:rsidRDefault="00AE6B8B" w:rsidP="006F2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6B8B" w:rsidRPr="00AE6B8B" w:rsidRDefault="00AE6B8B" w:rsidP="00AE6B8B">
      <w:pPr>
        <w:rPr>
          <w:rFonts w:ascii="Times New Roman" w:hAnsi="Times New Roman" w:cs="Times New Roman"/>
          <w:sz w:val="24"/>
          <w:szCs w:val="24"/>
        </w:rPr>
      </w:pPr>
      <w:r w:rsidRPr="00AE6B8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95402" cy="1983179"/>
            <wp:effectExtent l="19050" t="0" r="4948" b="0"/>
            <wp:docPr id="6" name="Рисунок 4" descr="C:\Documents and Settings\Школа\Рабочий стол\ФОТОГРАФИИ\IMG_12102016_15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ФОТОГРАФИИ\IMG_12102016_152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40" cy="199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8529" cy="1983179"/>
            <wp:effectExtent l="19050" t="0" r="0" b="0"/>
            <wp:wrapSquare wrapText="bothSides"/>
            <wp:docPr id="4" name="Рисунок 3" descr="C:\Documents and Settings\Школа\Мои документ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Мои документы\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1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6B8B" w:rsidRDefault="00AE6B8B" w:rsidP="00AE6B8B">
      <w:pPr>
        <w:rPr>
          <w:rFonts w:ascii="Times New Roman" w:hAnsi="Times New Roman" w:cs="Times New Roman"/>
          <w:sz w:val="24"/>
          <w:szCs w:val="24"/>
        </w:rPr>
      </w:pPr>
    </w:p>
    <w:p w:rsidR="00BE76E0" w:rsidRPr="00AE6B8B" w:rsidRDefault="00BE76E0" w:rsidP="00AE6B8B">
      <w:pPr>
        <w:rPr>
          <w:rFonts w:ascii="Times New Roman" w:hAnsi="Times New Roman" w:cs="Times New Roman"/>
          <w:sz w:val="24"/>
          <w:szCs w:val="24"/>
        </w:rPr>
      </w:pPr>
    </w:p>
    <w:sectPr w:rsidR="00BE76E0" w:rsidRPr="00AE6B8B" w:rsidSect="006F2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1F2"/>
    <w:rsid w:val="00567998"/>
    <w:rsid w:val="006F21F2"/>
    <w:rsid w:val="00AE6B8B"/>
    <w:rsid w:val="00BE76E0"/>
    <w:rsid w:val="00C31775"/>
    <w:rsid w:val="00F8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2018-01-15T11:06:00Z</dcterms:created>
  <dcterms:modified xsi:type="dcterms:W3CDTF">2018-01-15T11:58:00Z</dcterms:modified>
</cp:coreProperties>
</file>